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0A6" w:rsidRDefault="00324909">
      <w:r w:rsidRPr="00324909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4.45pt;margin-top:10.05pt;width:277.8pt;height:723pt;z-index:251660288;mso-wrap-distance-left:2.88pt;mso-wrap-distance-top:2.88pt;mso-wrap-distance-right:2.88pt;mso-wrap-distance-bottom:2.88pt" filled="f" stroked="f" strokecolor="blue" insetpen="t" o:cliptowrap="t">
            <v:stroke>
              <o:left v:ext="view" color="black [0]"/>
              <o:top v:ext="view" color="black [0]"/>
              <o:right v:ext="view" color="black [0]"/>
              <o:bottom v:ext="view" color="black [0]"/>
              <o:column v:ext="view" color="black [0]"/>
            </v:stroke>
            <v:shadow color="#ccc"/>
            <v:textbox style="mso-column-margin:2mm" inset="2.88pt,2.88pt,2.88pt,2.88pt">
              <w:txbxContent>
                <w:p w:rsidR="00AA5F8C" w:rsidRDefault="00AA5F8C" w:rsidP="00756B9B">
                  <w:pPr>
                    <w:pStyle w:val="a3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Нина-Кузнецова-Белова, п.Приладожский</w:t>
                  </w:r>
                </w:p>
                <w:p w:rsidR="00AA5F8C" w:rsidRDefault="00AA5F8C" w:rsidP="00756B9B">
                  <w:pPr>
                    <w:pStyle w:val="a3"/>
                    <w:rPr>
                      <w:sz w:val="28"/>
                      <w:szCs w:val="28"/>
                    </w:rPr>
                  </w:pPr>
                </w:p>
                <w:p w:rsidR="00756B9B" w:rsidRPr="00AA5F8C" w:rsidRDefault="00756B9B" w:rsidP="00756B9B">
                  <w:pPr>
                    <w:pStyle w:val="a3"/>
                    <w:rPr>
                      <w:i/>
                      <w:sz w:val="40"/>
                      <w:szCs w:val="40"/>
                    </w:rPr>
                  </w:pPr>
                  <w:r w:rsidRPr="00AA5F8C">
                    <w:rPr>
                      <w:i/>
                      <w:sz w:val="40"/>
                      <w:szCs w:val="40"/>
                    </w:rPr>
                    <w:t xml:space="preserve">Хочу </w:t>
                  </w:r>
                  <w:proofErr w:type="gramStart"/>
                  <w:r w:rsidRPr="00AA5F8C">
                    <w:rPr>
                      <w:i/>
                      <w:sz w:val="40"/>
                      <w:szCs w:val="40"/>
                    </w:rPr>
                    <w:t>в</w:t>
                  </w:r>
                  <w:proofErr w:type="gramEnd"/>
                  <w:r w:rsidRPr="00AA5F8C">
                    <w:rPr>
                      <w:i/>
                      <w:sz w:val="40"/>
                      <w:szCs w:val="40"/>
                    </w:rPr>
                    <w:t xml:space="preserve"> Гиперборею</w:t>
                  </w:r>
                </w:p>
                <w:p w:rsidR="00756B9B" w:rsidRPr="00756B9B" w:rsidRDefault="00756B9B" w:rsidP="00756B9B">
                  <w:pPr>
                    <w:pStyle w:val="a3"/>
                    <w:rPr>
                      <w:sz w:val="28"/>
                      <w:szCs w:val="28"/>
                    </w:rPr>
                  </w:pPr>
                  <w:r w:rsidRPr="00756B9B">
                    <w:rPr>
                      <w:sz w:val="28"/>
                      <w:szCs w:val="28"/>
                    </w:rPr>
                    <w:t> </w:t>
                  </w:r>
                </w:p>
                <w:p w:rsidR="00756B9B" w:rsidRPr="00756B9B" w:rsidRDefault="00756B9B" w:rsidP="00756B9B">
                  <w:pPr>
                    <w:pStyle w:val="a3"/>
                    <w:rPr>
                      <w:sz w:val="28"/>
                      <w:szCs w:val="28"/>
                    </w:rPr>
                  </w:pPr>
                  <w:r w:rsidRPr="00756B9B">
                    <w:rPr>
                      <w:sz w:val="28"/>
                      <w:szCs w:val="28"/>
                    </w:rPr>
                    <w:t>Мне б в упряжке лебединой,</w:t>
                  </w:r>
                </w:p>
                <w:p w:rsidR="00756B9B" w:rsidRPr="00756B9B" w:rsidRDefault="00756B9B" w:rsidP="00756B9B">
                  <w:pPr>
                    <w:pStyle w:val="a3"/>
                    <w:rPr>
                      <w:sz w:val="28"/>
                      <w:szCs w:val="28"/>
                    </w:rPr>
                  </w:pPr>
                  <w:r w:rsidRPr="00756B9B">
                    <w:rPr>
                      <w:sz w:val="28"/>
                      <w:szCs w:val="28"/>
                    </w:rPr>
                    <w:t>в колеснице золотой,</w:t>
                  </w:r>
                </w:p>
                <w:p w:rsidR="00756B9B" w:rsidRPr="00756B9B" w:rsidRDefault="00756B9B" w:rsidP="00756B9B">
                  <w:pPr>
                    <w:pStyle w:val="a3"/>
                    <w:rPr>
                      <w:sz w:val="28"/>
                      <w:szCs w:val="28"/>
                    </w:rPr>
                  </w:pPr>
                  <w:r w:rsidRPr="00756B9B">
                    <w:rPr>
                      <w:sz w:val="28"/>
                      <w:szCs w:val="28"/>
                    </w:rPr>
                    <w:t>В край отправиться былинный –</w:t>
                  </w:r>
                </w:p>
                <w:p w:rsidR="00756B9B" w:rsidRDefault="00756B9B" w:rsidP="00756B9B">
                  <w:pPr>
                    <w:pStyle w:val="a3"/>
                    <w:rPr>
                      <w:sz w:val="28"/>
                      <w:szCs w:val="28"/>
                    </w:rPr>
                  </w:pPr>
                  <w:r w:rsidRPr="00756B9B">
                    <w:rPr>
                      <w:sz w:val="28"/>
                      <w:szCs w:val="28"/>
                    </w:rPr>
                    <w:t>мир божественный, святой.</w:t>
                  </w:r>
                </w:p>
                <w:p w:rsidR="00AA5F8C" w:rsidRPr="00756B9B" w:rsidRDefault="00AA5F8C" w:rsidP="00756B9B">
                  <w:pPr>
                    <w:pStyle w:val="a3"/>
                    <w:rPr>
                      <w:sz w:val="28"/>
                      <w:szCs w:val="28"/>
                    </w:rPr>
                  </w:pPr>
                </w:p>
                <w:p w:rsidR="00756B9B" w:rsidRPr="00756B9B" w:rsidRDefault="00756B9B" w:rsidP="00756B9B">
                  <w:pPr>
                    <w:pStyle w:val="a3"/>
                    <w:rPr>
                      <w:sz w:val="28"/>
                      <w:szCs w:val="28"/>
                    </w:rPr>
                  </w:pPr>
                  <w:r w:rsidRPr="00756B9B">
                    <w:rPr>
                      <w:sz w:val="28"/>
                      <w:szCs w:val="28"/>
                    </w:rPr>
                    <w:t>Там, за северным Бореем,</w:t>
                  </w:r>
                </w:p>
                <w:p w:rsidR="00756B9B" w:rsidRPr="00756B9B" w:rsidRDefault="00756B9B" w:rsidP="00756B9B">
                  <w:pPr>
                    <w:pStyle w:val="a3"/>
                    <w:rPr>
                      <w:sz w:val="28"/>
                      <w:szCs w:val="28"/>
                    </w:rPr>
                  </w:pPr>
                  <w:r w:rsidRPr="00756B9B">
                    <w:rPr>
                      <w:sz w:val="28"/>
                      <w:szCs w:val="28"/>
                    </w:rPr>
                    <w:t>солнце грело круглый год</w:t>
                  </w:r>
                </w:p>
                <w:p w:rsidR="00756B9B" w:rsidRPr="00756B9B" w:rsidRDefault="00756B9B" w:rsidP="00756B9B">
                  <w:pPr>
                    <w:pStyle w:val="a3"/>
                    <w:rPr>
                      <w:sz w:val="28"/>
                      <w:szCs w:val="28"/>
                    </w:rPr>
                  </w:pPr>
                  <w:r w:rsidRPr="00756B9B">
                    <w:rPr>
                      <w:sz w:val="28"/>
                      <w:szCs w:val="28"/>
                    </w:rPr>
                    <w:t>И в стране Гиперборее</w:t>
                  </w:r>
                </w:p>
                <w:p w:rsidR="00756B9B" w:rsidRDefault="00756B9B" w:rsidP="00756B9B">
                  <w:pPr>
                    <w:pStyle w:val="a3"/>
                    <w:rPr>
                      <w:sz w:val="28"/>
                      <w:szCs w:val="28"/>
                    </w:rPr>
                  </w:pPr>
                  <w:r w:rsidRPr="00756B9B">
                    <w:rPr>
                      <w:sz w:val="28"/>
                      <w:szCs w:val="28"/>
                    </w:rPr>
                    <w:t>жил мифический народ.</w:t>
                  </w:r>
                </w:p>
                <w:p w:rsidR="00AA5F8C" w:rsidRPr="00756B9B" w:rsidRDefault="00AA5F8C" w:rsidP="00756B9B">
                  <w:pPr>
                    <w:pStyle w:val="a3"/>
                    <w:rPr>
                      <w:sz w:val="28"/>
                      <w:szCs w:val="28"/>
                    </w:rPr>
                  </w:pPr>
                </w:p>
                <w:p w:rsidR="00756B9B" w:rsidRPr="00756B9B" w:rsidRDefault="00756B9B" w:rsidP="00756B9B">
                  <w:pPr>
                    <w:pStyle w:val="a3"/>
                    <w:rPr>
                      <w:sz w:val="28"/>
                      <w:szCs w:val="28"/>
                    </w:rPr>
                  </w:pPr>
                  <w:r w:rsidRPr="00756B9B">
                    <w:rPr>
                      <w:sz w:val="28"/>
                      <w:szCs w:val="28"/>
                    </w:rPr>
                    <w:t xml:space="preserve">Мне увидеть бы </w:t>
                  </w:r>
                  <w:proofErr w:type="spellStart"/>
                  <w:r w:rsidRPr="00756B9B">
                    <w:rPr>
                      <w:sz w:val="28"/>
                      <w:szCs w:val="28"/>
                    </w:rPr>
                    <w:t>воочью</w:t>
                  </w:r>
                  <w:proofErr w:type="spellEnd"/>
                </w:p>
                <w:p w:rsidR="00756B9B" w:rsidRPr="00756B9B" w:rsidRDefault="00756B9B" w:rsidP="00756B9B">
                  <w:pPr>
                    <w:pStyle w:val="a3"/>
                    <w:rPr>
                      <w:sz w:val="28"/>
                      <w:szCs w:val="28"/>
                    </w:rPr>
                  </w:pPr>
                  <w:r w:rsidRPr="00756B9B">
                    <w:rPr>
                      <w:sz w:val="28"/>
                      <w:szCs w:val="28"/>
                    </w:rPr>
                    <w:t>Аполлона дивный трон,</w:t>
                  </w:r>
                </w:p>
                <w:p w:rsidR="00756B9B" w:rsidRPr="00756B9B" w:rsidRDefault="00756B9B" w:rsidP="00756B9B">
                  <w:pPr>
                    <w:pStyle w:val="a3"/>
                    <w:rPr>
                      <w:sz w:val="28"/>
                      <w:szCs w:val="28"/>
                    </w:rPr>
                  </w:pPr>
                  <w:r w:rsidRPr="00756B9B">
                    <w:rPr>
                      <w:sz w:val="28"/>
                      <w:szCs w:val="28"/>
                    </w:rPr>
                    <w:t>Бросить в море свой веночек –</w:t>
                  </w:r>
                </w:p>
                <w:p w:rsidR="00756B9B" w:rsidRDefault="00756B9B" w:rsidP="00756B9B">
                  <w:pPr>
                    <w:pStyle w:val="a3"/>
                    <w:rPr>
                      <w:sz w:val="28"/>
                      <w:szCs w:val="28"/>
                    </w:rPr>
                  </w:pPr>
                  <w:r w:rsidRPr="00756B9B">
                    <w:rPr>
                      <w:sz w:val="28"/>
                      <w:szCs w:val="28"/>
                    </w:rPr>
                    <w:t>да на тридевять сторон…</w:t>
                  </w:r>
                </w:p>
                <w:p w:rsidR="00AA5F8C" w:rsidRPr="00756B9B" w:rsidRDefault="00AA5F8C" w:rsidP="00756B9B">
                  <w:pPr>
                    <w:pStyle w:val="a3"/>
                    <w:rPr>
                      <w:sz w:val="28"/>
                      <w:szCs w:val="28"/>
                    </w:rPr>
                  </w:pPr>
                </w:p>
                <w:p w:rsidR="00756B9B" w:rsidRPr="00756B9B" w:rsidRDefault="00756B9B" w:rsidP="00756B9B">
                  <w:pPr>
                    <w:pStyle w:val="a3"/>
                    <w:rPr>
                      <w:sz w:val="28"/>
                      <w:szCs w:val="28"/>
                    </w:rPr>
                  </w:pPr>
                  <w:r w:rsidRPr="00756B9B">
                    <w:rPr>
                      <w:sz w:val="28"/>
                      <w:szCs w:val="28"/>
                    </w:rPr>
                    <w:t>Там волшебной лиры звуки</w:t>
                  </w:r>
                </w:p>
                <w:p w:rsidR="00756B9B" w:rsidRPr="00756B9B" w:rsidRDefault="00756B9B" w:rsidP="00756B9B">
                  <w:pPr>
                    <w:pStyle w:val="a3"/>
                    <w:rPr>
                      <w:sz w:val="28"/>
                      <w:szCs w:val="28"/>
                    </w:rPr>
                  </w:pPr>
                  <w:r w:rsidRPr="00756B9B">
                    <w:rPr>
                      <w:sz w:val="28"/>
                      <w:szCs w:val="28"/>
                    </w:rPr>
                    <w:t>разливались вдоль брегов</w:t>
                  </w:r>
                </w:p>
                <w:p w:rsidR="00756B9B" w:rsidRPr="00756B9B" w:rsidRDefault="00756B9B" w:rsidP="00756B9B">
                  <w:pPr>
                    <w:pStyle w:val="a3"/>
                    <w:rPr>
                      <w:sz w:val="28"/>
                      <w:szCs w:val="28"/>
                    </w:rPr>
                  </w:pPr>
                  <w:r w:rsidRPr="00756B9B">
                    <w:rPr>
                      <w:sz w:val="28"/>
                      <w:szCs w:val="28"/>
                    </w:rPr>
                    <w:t>И красы нетленной Музы</w:t>
                  </w:r>
                </w:p>
                <w:p w:rsidR="00756B9B" w:rsidRDefault="00756B9B" w:rsidP="00756B9B">
                  <w:pPr>
                    <w:pStyle w:val="a3"/>
                    <w:rPr>
                      <w:sz w:val="28"/>
                      <w:szCs w:val="28"/>
                    </w:rPr>
                  </w:pPr>
                  <w:r w:rsidRPr="00756B9B">
                    <w:rPr>
                      <w:sz w:val="28"/>
                      <w:szCs w:val="28"/>
                    </w:rPr>
                    <w:t>пели гимны в честь Богов.</w:t>
                  </w:r>
                </w:p>
                <w:p w:rsidR="00AA5F8C" w:rsidRPr="00756B9B" w:rsidRDefault="00AA5F8C" w:rsidP="00756B9B">
                  <w:pPr>
                    <w:pStyle w:val="a3"/>
                    <w:rPr>
                      <w:sz w:val="28"/>
                      <w:szCs w:val="28"/>
                    </w:rPr>
                  </w:pPr>
                </w:p>
                <w:p w:rsidR="00756B9B" w:rsidRPr="00756B9B" w:rsidRDefault="00756B9B" w:rsidP="00756B9B">
                  <w:pPr>
                    <w:pStyle w:val="a3"/>
                    <w:rPr>
                      <w:sz w:val="28"/>
                      <w:szCs w:val="28"/>
                    </w:rPr>
                  </w:pPr>
                  <w:r w:rsidRPr="00756B9B">
                    <w:rPr>
                      <w:sz w:val="28"/>
                      <w:szCs w:val="28"/>
                    </w:rPr>
                    <w:t>Мне бы глянуть краем глаза</w:t>
                  </w:r>
                </w:p>
                <w:p w:rsidR="00756B9B" w:rsidRPr="00756B9B" w:rsidRDefault="00756B9B" w:rsidP="00756B9B">
                  <w:pPr>
                    <w:pStyle w:val="a3"/>
                    <w:rPr>
                      <w:sz w:val="28"/>
                      <w:szCs w:val="28"/>
                    </w:rPr>
                  </w:pPr>
                  <w:r w:rsidRPr="00756B9B">
                    <w:rPr>
                      <w:sz w:val="28"/>
                      <w:szCs w:val="28"/>
                    </w:rPr>
                    <w:t>иль дотронуться рукой</w:t>
                  </w:r>
                </w:p>
                <w:p w:rsidR="00756B9B" w:rsidRPr="00756B9B" w:rsidRDefault="00756B9B" w:rsidP="00756B9B">
                  <w:pPr>
                    <w:pStyle w:val="a3"/>
                    <w:rPr>
                      <w:sz w:val="28"/>
                      <w:szCs w:val="28"/>
                    </w:rPr>
                  </w:pPr>
                  <w:r w:rsidRPr="00756B9B">
                    <w:rPr>
                      <w:sz w:val="28"/>
                      <w:szCs w:val="28"/>
                    </w:rPr>
                    <w:t>Той земли, где правит разум,</w:t>
                  </w:r>
                </w:p>
                <w:p w:rsidR="00756B9B" w:rsidRDefault="00756B9B" w:rsidP="00756B9B">
                  <w:pPr>
                    <w:pStyle w:val="a3"/>
                    <w:rPr>
                      <w:sz w:val="28"/>
                      <w:szCs w:val="28"/>
                    </w:rPr>
                  </w:pPr>
                  <w:r w:rsidRPr="00756B9B">
                    <w:rPr>
                      <w:sz w:val="28"/>
                      <w:szCs w:val="28"/>
                    </w:rPr>
                    <w:t>где любовь бурлит рекой…</w:t>
                  </w:r>
                </w:p>
                <w:p w:rsidR="00AA5F8C" w:rsidRPr="00756B9B" w:rsidRDefault="00AA5F8C" w:rsidP="00756B9B">
                  <w:pPr>
                    <w:pStyle w:val="a3"/>
                    <w:rPr>
                      <w:sz w:val="28"/>
                      <w:szCs w:val="28"/>
                    </w:rPr>
                  </w:pPr>
                </w:p>
                <w:p w:rsidR="00756B9B" w:rsidRPr="00756B9B" w:rsidRDefault="00756B9B" w:rsidP="00756B9B">
                  <w:pPr>
                    <w:pStyle w:val="a3"/>
                    <w:rPr>
                      <w:sz w:val="28"/>
                      <w:szCs w:val="28"/>
                    </w:rPr>
                  </w:pPr>
                  <w:r w:rsidRPr="00756B9B">
                    <w:rPr>
                      <w:sz w:val="28"/>
                      <w:szCs w:val="28"/>
                    </w:rPr>
                    <w:t>Там, за северным Бореем,</w:t>
                  </w:r>
                </w:p>
                <w:p w:rsidR="00756B9B" w:rsidRPr="00756B9B" w:rsidRDefault="00756B9B" w:rsidP="00756B9B">
                  <w:pPr>
                    <w:pStyle w:val="a3"/>
                    <w:rPr>
                      <w:sz w:val="28"/>
                      <w:szCs w:val="28"/>
                    </w:rPr>
                  </w:pPr>
                  <w:r w:rsidRPr="00756B9B">
                    <w:rPr>
                      <w:sz w:val="28"/>
                      <w:szCs w:val="28"/>
                    </w:rPr>
                    <w:t>жизнь блаженная текла</w:t>
                  </w:r>
                </w:p>
                <w:p w:rsidR="00756B9B" w:rsidRPr="00756B9B" w:rsidRDefault="00756B9B" w:rsidP="00756B9B">
                  <w:pPr>
                    <w:pStyle w:val="a3"/>
                    <w:rPr>
                      <w:sz w:val="28"/>
                      <w:szCs w:val="28"/>
                    </w:rPr>
                  </w:pPr>
                  <w:r w:rsidRPr="00756B9B">
                    <w:rPr>
                      <w:sz w:val="28"/>
                      <w:szCs w:val="28"/>
                    </w:rPr>
                    <w:t>И страна Гиперборея</w:t>
                  </w:r>
                </w:p>
                <w:p w:rsidR="00756B9B" w:rsidRDefault="00756B9B" w:rsidP="00756B9B">
                  <w:pPr>
                    <w:pStyle w:val="a3"/>
                    <w:rPr>
                      <w:sz w:val="28"/>
                      <w:szCs w:val="28"/>
                    </w:rPr>
                  </w:pPr>
                  <w:r w:rsidRPr="00756B9B">
                    <w:rPr>
                      <w:sz w:val="28"/>
                      <w:szCs w:val="28"/>
                    </w:rPr>
                    <w:t>первозданностью влекла.</w:t>
                  </w:r>
                </w:p>
                <w:p w:rsidR="00AA5F8C" w:rsidRPr="00756B9B" w:rsidRDefault="00AA5F8C" w:rsidP="00756B9B">
                  <w:pPr>
                    <w:pStyle w:val="a3"/>
                    <w:rPr>
                      <w:sz w:val="28"/>
                      <w:szCs w:val="28"/>
                    </w:rPr>
                  </w:pPr>
                </w:p>
                <w:p w:rsidR="00756B9B" w:rsidRPr="00756B9B" w:rsidRDefault="00756B9B" w:rsidP="00756B9B">
                  <w:pPr>
                    <w:pStyle w:val="a3"/>
                    <w:rPr>
                      <w:sz w:val="28"/>
                      <w:szCs w:val="28"/>
                    </w:rPr>
                  </w:pPr>
                  <w:r w:rsidRPr="00756B9B">
                    <w:rPr>
                      <w:sz w:val="28"/>
                      <w:szCs w:val="28"/>
                    </w:rPr>
                    <w:t>Между будущим и прошлым</w:t>
                  </w:r>
                </w:p>
                <w:p w:rsidR="00756B9B" w:rsidRPr="00756B9B" w:rsidRDefault="00756B9B" w:rsidP="00756B9B">
                  <w:pPr>
                    <w:pStyle w:val="a3"/>
                    <w:rPr>
                      <w:sz w:val="28"/>
                      <w:szCs w:val="28"/>
                    </w:rPr>
                  </w:pPr>
                  <w:r w:rsidRPr="00756B9B">
                    <w:rPr>
                      <w:sz w:val="28"/>
                      <w:szCs w:val="28"/>
                    </w:rPr>
                    <w:t>время сжато в миг один.</w:t>
                  </w:r>
                </w:p>
                <w:p w:rsidR="00756B9B" w:rsidRPr="00756B9B" w:rsidRDefault="00756B9B" w:rsidP="00756B9B">
                  <w:pPr>
                    <w:pStyle w:val="a3"/>
                    <w:rPr>
                      <w:sz w:val="28"/>
                      <w:szCs w:val="28"/>
                    </w:rPr>
                  </w:pPr>
                  <w:r w:rsidRPr="00756B9B">
                    <w:rPr>
                      <w:sz w:val="28"/>
                      <w:szCs w:val="28"/>
                    </w:rPr>
                    <w:t>Сквозь дожди и сквозь пороши</w:t>
                  </w:r>
                </w:p>
                <w:p w:rsidR="00756B9B" w:rsidRPr="00756B9B" w:rsidRDefault="00756B9B" w:rsidP="00756B9B">
                  <w:pPr>
                    <w:pStyle w:val="a3"/>
                    <w:rPr>
                      <w:sz w:val="28"/>
                      <w:szCs w:val="28"/>
                    </w:rPr>
                  </w:pPr>
                  <w:r w:rsidRPr="00756B9B">
                    <w:rPr>
                      <w:sz w:val="28"/>
                      <w:szCs w:val="28"/>
                    </w:rPr>
                    <w:t>лебединый тянет клин.</w:t>
                  </w:r>
                </w:p>
                <w:p w:rsidR="00756B9B" w:rsidRPr="00756B9B" w:rsidRDefault="00756B9B" w:rsidP="00756B9B">
                  <w:pPr>
                    <w:pStyle w:val="a3"/>
                    <w:rPr>
                      <w:sz w:val="28"/>
                      <w:szCs w:val="28"/>
                    </w:rPr>
                  </w:pPr>
                  <w:r w:rsidRPr="00756B9B">
                    <w:rPr>
                      <w:sz w:val="28"/>
                      <w:szCs w:val="28"/>
                    </w:rPr>
                    <w:t> </w:t>
                  </w:r>
                </w:p>
                <w:p w:rsidR="00756B9B" w:rsidRPr="00756B9B" w:rsidRDefault="00756B9B" w:rsidP="00756B9B">
                  <w:pPr>
                    <w:pStyle w:val="a3"/>
                    <w:rPr>
                      <w:sz w:val="28"/>
                      <w:szCs w:val="28"/>
                    </w:rPr>
                  </w:pPr>
                  <w:r w:rsidRPr="00756B9B">
                    <w:rPr>
                      <w:i/>
                      <w:iCs/>
                      <w:sz w:val="28"/>
                      <w:szCs w:val="28"/>
                    </w:rPr>
                    <w:t xml:space="preserve"> 2009</w:t>
                  </w:r>
                </w:p>
              </w:txbxContent>
            </v:textbox>
          </v:shape>
        </w:pict>
      </w:r>
    </w:p>
    <w:sectPr w:rsidR="001B10A6" w:rsidSect="003249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6B9B"/>
    <w:rsid w:val="001B10A6"/>
    <w:rsid w:val="00324909"/>
    <w:rsid w:val="00416326"/>
    <w:rsid w:val="00756B9B"/>
    <w:rsid w:val="00896CFC"/>
    <w:rsid w:val="00AA5F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9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56B9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XTreme</cp:lastModifiedBy>
  <cp:revision>4</cp:revision>
  <dcterms:created xsi:type="dcterms:W3CDTF">2011-10-18T16:40:00Z</dcterms:created>
  <dcterms:modified xsi:type="dcterms:W3CDTF">2012-01-11T04:03:00Z</dcterms:modified>
</cp:coreProperties>
</file>